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66A29" w14:textId="77777777" w:rsidR="001F4344" w:rsidRDefault="001F4344" w:rsidP="009B3DA2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TECHNICKÁ ZPRÁVA</w:t>
      </w:r>
    </w:p>
    <w:p w14:paraId="7F537FE8" w14:textId="77777777" w:rsidR="001F4344" w:rsidRDefault="001F4344" w:rsidP="001F4344">
      <w:pPr>
        <w:jc w:val="center"/>
        <w:rPr>
          <w:b/>
          <w:sz w:val="22"/>
          <w:szCs w:val="22"/>
          <w:u w:val="single"/>
        </w:rPr>
      </w:pPr>
    </w:p>
    <w:p w14:paraId="6FACDFC2" w14:textId="2700E8A3" w:rsidR="001F4344" w:rsidRDefault="00C02620" w:rsidP="00C0262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 w:rsidR="001F4344" w:rsidRPr="00C02620">
        <w:rPr>
          <w:b/>
          <w:sz w:val="22"/>
          <w:szCs w:val="22"/>
        </w:rPr>
        <w:t>ÚVOD</w:t>
      </w:r>
    </w:p>
    <w:p w14:paraId="176F7AD5" w14:textId="64A1BB5A" w:rsidR="00D664DA" w:rsidRDefault="00D664DA" w:rsidP="00D664D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Předložený projekt řeší ústřední vytápění v rámci přemístění zdroje tepla v objektu MŠ v Trávníku č.41. Podkladem pro vypracování projektu byly výkresy stavební části, vytápění, zaměření stávajícího stavu a ČSN.  </w:t>
      </w:r>
    </w:p>
    <w:p w14:paraId="765AE0D0" w14:textId="77777777" w:rsidR="00D664DA" w:rsidRPr="00C02620" w:rsidRDefault="00D664DA" w:rsidP="00C02620">
      <w:pPr>
        <w:rPr>
          <w:b/>
          <w:sz w:val="22"/>
          <w:szCs w:val="22"/>
        </w:rPr>
      </w:pPr>
    </w:p>
    <w:p w14:paraId="3E88C40F" w14:textId="77777777" w:rsidR="001F4344" w:rsidRDefault="001F4344" w:rsidP="001F4344">
      <w:pPr>
        <w:rPr>
          <w:sz w:val="22"/>
          <w:szCs w:val="22"/>
        </w:rPr>
      </w:pPr>
      <w:r>
        <w:rPr>
          <w:sz w:val="22"/>
          <w:szCs w:val="22"/>
        </w:rPr>
        <w:t xml:space="preserve">související </w:t>
      </w:r>
      <w:proofErr w:type="gramStart"/>
      <w:r>
        <w:rPr>
          <w:sz w:val="22"/>
          <w:szCs w:val="22"/>
        </w:rPr>
        <w:t>normy :</w:t>
      </w:r>
      <w:proofErr w:type="gramEnd"/>
    </w:p>
    <w:p w14:paraId="1FD635FD" w14:textId="77777777" w:rsidR="001F4344" w:rsidRDefault="001F4344" w:rsidP="001F434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EN 12828 - Tepelné soustavy v budovách</w:t>
      </w:r>
    </w:p>
    <w:p w14:paraId="77E1E9C6" w14:textId="77777777" w:rsidR="001F4344" w:rsidRDefault="001F4344" w:rsidP="001F434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060310 - Tepelné soustavy v budovách-projektování a montáž</w:t>
      </w:r>
    </w:p>
    <w:p w14:paraId="30D239FB" w14:textId="77777777" w:rsidR="00B425A3" w:rsidRDefault="00B425A3" w:rsidP="00B425A3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013452 – Technické výkresy-Instalace-Vytápění a chlazení</w:t>
      </w:r>
    </w:p>
    <w:p w14:paraId="0C071F23" w14:textId="77777777" w:rsidR="00B425A3" w:rsidRDefault="00B425A3" w:rsidP="001F434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12098 – Regulace otopných soustav</w:t>
      </w:r>
    </w:p>
    <w:p w14:paraId="72216663" w14:textId="77777777" w:rsidR="001F4344" w:rsidRDefault="001F4344" w:rsidP="001F434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061101- Otopná tělesa pro ústřední vytápění</w:t>
      </w:r>
    </w:p>
    <w:p w14:paraId="11B32AA8" w14:textId="77777777" w:rsidR="001F4344" w:rsidRDefault="001F4344" w:rsidP="001F434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013452 - Výkresy ve stavebnictví</w:t>
      </w:r>
    </w:p>
    <w:p w14:paraId="21781A6B" w14:textId="77777777" w:rsidR="001F4344" w:rsidRDefault="001F4344" w:rsidP="001F434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730540-2 - Tepelná ochrana budov</w:t>
      </w:r>
    </w:p>
    <w:p w14:paraId="179A34DE" w14:textId="77777777" w:rsidR="001F4344" w:rsidRDefault="001F4344" w:rsidP="001F434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ČSN 730802 - Požární bezpečnost staveb</w:t>
      </w:r>
    </w:p>
    <w:p w14:paraId="7E232588" w14:textId="77777777" w:rsidR="001F4344" w:rsidRDefault="001F4344" w:rsidP="001F434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>nařízení vlády č.361/</w:t>
      </w:r>
      <w:proofErr w:type="gramStart"/>
      <w:r>
        <w:rPr>
          <w:sz w:val="22"/>
          <w:szCs w:val="22"/>
        </w:rPr>
        <w:t>2007 – o</w:t>
      </w:r>
      <w:proofErr w:type="gramEnd"/>
      <w:r>
        <w:rPr>
          <w:sz w:val="22"/>
          <w:szCs w:val="22"/>
        </w:rPr>
        <w:t xml:space="preserve"> ochraně zdraví před nepříznivými účinky hluku a vibrací</w:t>
      </w:r>
    </w:p>
    <w:p w14:paraId="2563D622" w14:textId="77777777" w:rsidR="001F4344" w:rsidRDefault="001F4344" w:rsidP="001F434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vyhl. ČÚBP </w:t>
      </w:r>
      <w:r>
        <w:rPr>
          <w:sz w:val="22"/>
          <w:szCs w:val="22"/>
        </w:rPr>
        <w:tab/>
        <w:t>Č. 324/</w:t>
      </w:r>
      <w:proofErr w:type="gramStart"/>
      <w:r>
        <w:rPr>
          <w:sz w:val="22"/>
          <w:szCs w:val="22"/>
        </w:rPr>
        <w:t>1990 – o</w:t>
      </w:r>
      <w:proofErr w:type="gramEnd"/>
      <w:r>
        <w:rPr>
          <w:sz w:val="22"/>
          <w:szCs w:val="22"/>
        </w:rPr>
        <w:t xml:space="preserve"> bezpečnosti práce a technických zařízení při stavebních pracích</w:t>
      </w:r>
    </w:p>
    <w:p w14:paraId="021A966B" w14:textId="77777777" w:rsidR="001F4344" w:rsidRDefault="001F4344" w:rsidP="001F4344">
      <w:pPr>
        <w:rPr>
          <w:sz w:val="22"/>
          <w:szCs w:val="22"/>
        </w:rPr>
      </w:pPr>
      <w:r>
        <w:rPr>
          <w:sz w:val="22"/>
          <w:szCs w:val="22"/>
        </w:rPr>
        <w:t>vyhl. 499/</w:t>
      </w:r>
      <w:proofErr w:type="gramStart"/>
      <w:r>
        <w:rPr>
          <w:sz w:val="22"/>
          <w:szCs w:val="22"/>
        </w:rPr>
        <w:t>2006 - O</w:t>
      </w:r>
      <w:proofErr w:type="gramEnd"/>
      <w:r>
        <w:rPr>
          <w:sz w:val="22"/>
          <w:szCs w:val="22"/>
        </w:rPr>
        <w:t xml:space="preserve"> dokumentaci staveb</w:t>
      </w:r>
    </w:p>
    <w:p w14:paraId="510945F6" w14:textId="6C50E51B" w:rsidR="001F4344" w:rsidRDefault="001F4344" w:rsidP="001F4344">
      <w:pPr>
        <w:rPr>
          <w:sz w:val="22"/>
          <w:szCs w:val="22"/>
        </w:rPr>
      </w:pPr>
      <w:r>
        <w:rPr>
          <w:sz w:val="22"/>
          <w:szCs w:val="22"/>
        </w:rPr>
        <w:t xml:space="preserve">zákon </w:t>
      </w:r>
      <w:r w:rsidR="00C02620">
        <w:rPr>
          <w:sz w:val="22"/>
          <w:szCs w:val="22"/>
        </w:rPr>
        <w:t>541</w:t>
      </w:r>
      <w:r>
        <w:rPr>
          <w:sz w:val="22"/>
          <w:szCs w:val="22"/>
        </w:rPr>
        <w:t>/20</w:t>
      </w:r>
      <w:r w:rsidR="00C02620">
        <w:rPr>
          <w:sz w:val="22"/>
          <w:szCs w:val="22"/>
        </w:rPr>
        <w:t xml:space="preserve">20 </w:t>
      </w:r>
      <w:proofErr w:type="gramStart"/>
      <w:r w:rsidR="00C02620">
        <w:rPr>
          <w:sz w:val="22"/>
          <w:szCs w:val="22"/>
        </w:rPr>
        <w:t>Sb</w:t>
      </w:r>
      <w:r>
        <w:rPr>
          <w:sz w:val="22"/>
          <w:szCs w:val="22"/>
        </w:rPr>
        <w:t xml:space="preserve"> - O</w:t>
      </w:r>
      <w:proofErr w:type="gramEnd"/>
      <w:r>
        <w:rPr>
          <w:sz w:val="22"/>
          <w:szCs w:val="22"/>
        </w:rPr>
        <w:t xml:space="preserve"> odpadech </w:t>
      </w:r>
    </w:p>
    <w:p w14:paraId="6BCDC5F5" w14:textId="77777777" w:rsidR="001F4344" w:rsidRDefault="001F4344" w:rsidP="001F4344">
      <w:pPr>
        <w:jc w:val="both"/>
        <w:rPr>
          <w:b/>
          <w:sz w:val="22"/>
          <w:szCs w:val="22"/>
        </w:rPr>
      </w:pPr>
    </w:p>
    <w:p w14:paraId="2C7B6524" w14:textId="27520A97" w:rsidR="001F4344" w:rsidRDefault="006864E0" w:rsidP="001F434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1F4344">
        <w:rPr>
          <w:b/>
          <w:sz w:val="22"/>
          <w:szCs w:val="22"/>
        </w:rPr>
        <w:t xml:space="preserve">. </w:t>
      </w:r>
      <w:proofErr w:type="gramStart"/>
      <w:r>
        <w:rPr>
          <w:b/>
          <w:sz w:val="22"/>
          <w:szCs w:val="22"/>
        </w:rPr>
        <w:t>STÁVAJÍCÍ  STAV</w:t>
      </w:r>
      <w:proofErr w:type="gramEnd"/>
    </w:p>
    <w:p w14:paraId="391266AB" w14:textId="1014CBFB" w:rsidR="006864E0" w:rsidRDefault="00D664DA" w:rsidP="001F4344">
      <w:pPr>
        <w:jc w:val="both"/>
        <w:rPr>
          <w:bCs/>
          <w:sz w:val="22"/>
          <w:szCs w:val="22"/>
        </w:rPr>
      </w:pPr>
      <w:r w:rsidRPr="00D664DA">
        <w:rPr>
          <w:bCs/>
          <w:sz w:val="22"/>
          <w:szCs w:val="22"/>
        </w:rPr>
        <w:t xml:space="preserve">Stávající stacionární plynový kotel PROTHERM 40KLOM je umístěn spolu s exp. nádobou </w:t>
      </w:r>
      <w:proofErr w:type="gramStart"/>
      <w:r w:rsidRPr="00D664DA">
        <w:rPr>
          <w:bCs/>
          <w:sz w:val="22"/>
          <w:szCs w:val="22"/>
        </w:rPr>
        <w:t>80l</w:t>
      </w:r>
      <w:proofErr w:type="gramEnd"/>
      <w:r w:rsidRPr="00D664DA">
        <w:rPr>
          <w:bCs/>
          <w:sz w:val="22"/>
          <w:szCs w:val="22"/>
        </w:rPr>
        <w:t xml:space="preserve"> na chodbě.</w:t>
      </w:r>
      <w:r>
        <w:rPr>
          <w:bCs/>
          <w:sz w:val="22"/>
          <w:szCs w:val="22"/>
        </w:rPr>
        <w:t xml:space="preserve"> </w:t>
      </w:r>
      <w:r w:rsidR="006864E0">
        <w:rPr>
          <w:bCs/>
          <w:sz w:val="22"/>
          <w:szCs w:val="22"/>
        </w:rPr>
        <w:t>Toto zařízení bude demontováno spolu s kouřovody, směšovacím ventilem, oběhovým čerpadlem, expanzní nádobou, ohřívačem vody a připojovacím potrubím.</w:t>
      </w:r>
    </w:p>
    <w:p w14:paraId="16331A01" w14:textId="20773B69" w:rsidR="006864E0" w:rsidRPr="006864E0" w:rsidRDefault="006864E0" w:rsidP="001F434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3. ZDROJ TEPLA</w:t>
      </w:r>
    </w:p>
    <w:p w14:paraId="4210A1CC" w14:textId="36C6D6B3" w:rsidR="005D0FDE" w:rsidRPr="006864E0" w:rsidRDefault="00D664DA" w:rsidP="001F4344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Nové řešení předpokládá osazení závěsného kondenzačního kotle o výkonu </w:t>
      </w:r>
      <w:r w:rsidR="006864E0">
        <w:rPr>
          <w:bCs/>
          <w:sz w:val="22"/>
          <w:szCs w:val="22"/>
        </w:rPr>
        <w:t>4,4</w:t>
      </w:r>
      <w:r>
        <w:rPr>
          <w:bCs/>
          <w:sz w:val="22"/>
          <w:szCs w:val="22"/>
        </w:rPr>
        <w:t>-3</w:t>
      </w:r>
      <w:r w:rsidR="006864E0">
        <w:rPr>
          <w:bCs/>
          <w:sz w:val="22"/>
          <w:szCs w:val="22"/>
        </w:rPr>
        <w:t>4,8</w:t>
      </w:r>
      <w:r>
        <w:rPr>
          <w:bCs/>
          <w:sz w:val="22"/>
          <w:szCs w:val="22"/>
        </w:rPr>
        <w:t>kW v místnosti šatny personálu.</w:t>
      </w:r>
      <w:r w:rsidR="008F3FC9">
        <w:rPr>
          <w:bCs/>
          <w:sz w:val="22"/>
          <w:szCs w:val="22"/>
        </w:rPr>
        <w:t xml:space="preserve"> </w:t>
      </w:r>
      <w:r w:rsidR="004337A9">
        <w:rPr>
          <w:sz w:val="22"/>
          <w:szCs w:val="22"/>
        </w:rPr>
        <w:t xml:space="preserve">Kotel bude řízen </w:t>
      </w:r>
      <w:proofErr w:type="gramStart"/>
      <w:r w:rsidR="005D0FDE">
        <w:rPr>
          <w:sz w:val="22"/>
          <w:szCs w:val="22"/>
        </w:rPr>
        <w:t>ekvitermně  pomocí</w:t>
      </w:r>
      <w:proofErr w:type="gramEnd"/>
      <w:r w:rsidR="005D0FDE">
        <w:rPr>
          <w:sz w:val="22"/>
          <w:szCs w:val="22"/>
        </w:rPr>
        <w:t xml:space="preserve"> venkovního čidla a </w:t>
      </w:r>
      <w:r w:rsidR="008F3FC9">
        <w:rPr>
          <w:sz w:val="22"/>
          <w:szCs w:val="22"/>
        </w:rPr>
        <w:t>ekvit.</w:t>
      </w:r>
      <w:r w:rsidR="004337A9">
        <w:rPr>
          <w:sz w:val="22"/>
          <w:szCs w:val="22"/>
        </w:rPr>
        <w:t xml:space="preserve"> </w:t>
      </w:r>
      <w:r w:rsidR="008F3FC9">
        <w:rPr>
          <w:sz w:val="22"/>
          <w:szCs w:val="22"/>
        </w:rPr>
        <w:t>regulátoru</w:t>
      </w:r>
      <w:r w:rsidR="004337A9">
        <w:rPr>
          <w:sz w:val="22"/>
          <w:szCs w:val="22"/>
        </w:rPr>
        <w:t>.</w:t>
      </w:r>
      <w:r w:rsidR="008F3FC9">
        <w:rPr>
          <w:bCs/>
          <w:sz w:val="22"/>
          <w:szCs w:val="22"/>
        </w:rPr>
        <w:t xml:space="preserve"> </w:t>
      </w:r>
      <w:r w:rsidR="005D0FDE">
        <w:rPr>
          <w:sz w:val="22"/>
          <w:szCs w:val="22"/>
        </w:rPr>
        <w:t xml:space="preserve">Součástí kotle je oběhové čerpadlo, pojistný ventil a exp. nádoba o objemu </w:t>
      </w:r>
      <w:proofErr w:type="gramStart"/>
      <w:r w:rsidR="0061609D">
        <w:rPr>
          <w:sz w:val="22"/>
          <w:szCs w:val="22"/>
        </w:rPr>
        <w:t>8</w:t>
      </w:r>
      <w:r w:rsidR="005D0FDE">
        <w:rPr>
          <w:sz w:val="22"/>
          <w:szCs w:val="22"/>
        </w:rPr>
        <w:t>l</w:t>
      </w:r>
      <w:proofErr w:type="gramEnd"/>
      <w:r w:rsidR="005D0FDE">
        <w:rPr>
          <w:sz w:val="22"/>
          <w:szCs w:val="22"/>
        </w:rPr>
        <w:t>.</w:t>
      </w:r>
    </w:p>
    <w:p w14:paraId="05A910DE" w14:textId="37168050" w:rsidR="001F4344" w:rsidRDefault="006864E0" w:rsidP="001F4344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="004337A9" w:rsidRPr="004337A9">
        <w:rPr>
          <w:b/>
          <w:bCs/>
          <w:sz w:val="22"/>
          <w:szCs w:val="22"/>
        </w:rPr>
        <w:t>. TLAKOVÉ JIŠTĚNÍ SYSTÉMU</w:t>
      </w:r>
    </w:p>
    <w:p w14:paraId="5B52DB21" w14:textId="5A85F157" w:rsidR="004337A9" w:rsidRDefault="004337A9" w:rsidP="001F4344">
      <w:pPr>
        <w:jc w:val="both"/>
        <w:rPr>
          <w:sz w:val="22"/>
          <w:szCs w:val="22"/>
        </w:rPr>
      </w:pPr>
      <w:r w:rsidRPr="004337A9">
        <w:rPr>
          <w:sz w:val="22"/>
          <w:szCs w:val="22"/>
        </w:rPr>
        <w:t xml:space="preserve">Bude zajištěno tlakovou exp. nádobou s membránou o objemu </w:t>
      </w:r>
      <w:proofErr w:type="gramStart"/>
      <w:r w:rsidR="0061609D">
        <w:rPr>
          <w:sz w:val="22"/>
          <w:szCs w:val="22"/>
        </w:rPr>
        <w:t>8</w:t>
      </w:r>
      <w:r w:rsidRPr="004337A9">
        <w:rPr>
          <w:sz w:val="22"/>
          <w:szCs w:val="22"/>
        </w:rPr>
        <w:t>l</w:t>
      </w:r>
      <w:proofErr w:type="gramEnd"/>
      <w:r w:rsidRPr="004337A9">
        <w:rPr>
          <w:sz w:val="22"/>
          <w:szCs w:val="22"/>
        </w:rPr>
        <w:t xml:space="preserve"> </w:t>
      </w:r>
      <w:r w:rsidR="005D0FDE">
        <w:rPr>
          <w:sz w:val="22"/>
          <w:szCs w:val="22"/>
        </w:rPr>
        <w:t xml:space="preserve">umístěnou v kotli a další umístěné pod kotlem o objemu 35l. </w:t>
      </w:r>
      <w:r w:rsidRPr="004337A9">
        <w:rPr>
          <w:sz w:val="22"/>
          <w:szCs w:val="22"/>
        </w:rPr>
        <w:t xml:space="preserve"> Systém bude pracovat s tlakovým spádem </w:t>
      </w:r>
      <w:proofErr w:type="gramStart"/>
      <w:r w:rsidRPr="004337A9">
        <w:rPr>
          <w:sz w:val="22"/>
          <w:szCs w:val="22"/>
        </w:rPr>
        <w:t>120-170kPa</w:t>
      </w:r>
      <w:proofErr w:type="gramEnd"/>
      <w:r w:rsidRPr="004337A9">
        <w:rPr>
          <w:sz w:val="22"/>
          <w:szCs w:val="22"/>
        </w:rPr>
        <w:t>.</w:t>
      </w:r>
    </w:p>
    <w:p w14:paraId="41F8D2FD" w14:textId="7EB3BE24" w:rsidR="001F4344" w:rsidRDefault="006864E0" w:rsidP="001F434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1F4344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O</w:t>
      </w:r>
      <w:r w:rsidR="001F4344">
        <w:rPr>
          <w:b/>
          <w:sz w:val="22"/>
          <w:szCs w:val="22"/>
        </w:rPr>
        <w:t>HŘEV TUV</w:t>
      </w:r>
    </w:p>
    <w:p w14:paraId="33AB4825" w14:textId="6ABCD51E" w:rsidR="001F4344" w:rsidRDefault="001F4344" w:rsidP="001F4344">
      <w:pPr>
        <w:jc w:val="both"/>
        <w:rPr>
          <w:sz w:val="22"/>
          <w:szCs w:val="22"/>
        </w:rPr>
      </w:pPr>
      <w:r>
        <w:rPr>
          <w:sz w:val="22"/>
          <w:szCs w:val="22"/>
        </w:rPr>
        <w:t>Ohřev teplé vody bude zajištěn v</w:t>
      </w:r>
      <w:r w:rsidR="00C02620">
        <w:rPr>
          <w:sz w:val="22"/>
          <w:szCs w:val="22"/>
        </w:rPr>
        <w:t xml:space="preserve"> nepřímotopeném zásobníkovém </w:t>
      </w:r>
      <w:r w:rsidR="005D0FDE">
        <w:rPr>
          <w:sz w:val="22"/>
          <w:szCs w:val="22"/>
        </w:rPr>
        <w:t xml:space="preserve">nerezovém </w:t>
      </w:r>
      <w:r w:rsidR="00C02620">
        <w:rPr>
          <w:sz w:val="22"/>
          <w:szCs w:val="22"/>
        </w:rPr>
        <w:t xml:space="preserve">ohřívači o objemu </w:t>
      </w:r>
      <w:proofErr w:type="gramStart"/>
      <w:r w:rsidR="005D0FDE">
        <w:rPr>
          <w:sz w:val="22"/>
          <w:szCs w:val="22"/>
        </w:rPr>
        <w:t>130l</w:t>
      </w:r>
      <w:proofErr w:type="gramEnd"/>
      <w:r w:rsidR="00C02620">
        <w:rPr>
          <w:sz w:val="22"/>
          <w:szCs w:val="22"/>
        </w:rPr>
        <w:t>.</w:t>
      </w:r>
      <w:r w:rsidR="005D0FDE">
        <w:rPr>
          <w:sz w:val="22"/>
          <w:szCs w:val="22"/>
        </w:rPr>
        <w:t xml:space="preserve"> Topná voda ohřívače se nachází v prostoru mezi pláštěm a vnitřní nádobou. </w:t>
      </w:r>
      <w:r w:rsidR="00C50630">
        <w:rPr>
          <w:sz w:val="22"/>
          <w:szCs w:val="22"/>
        </w:rPr>
        <w:t xml:space="preserve"> </w:t>
      </w:r>
    </w:p>
    <w:p w14:paraId="4CFB91A1" w14:textId="1AAF0BFA" w:rsidR="001F4344" w:rsidRDefault="006864E0" w:rsidP="001F434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1F4344">
        <w:rPr>
          <w:b/>
          <w:sz w:val="22"/>
          <w:szCs w:val="22"/>
        </w:rPr>
        <w:t>. POTRUBÍ</w:t>
      </w:r>
    </w:p>
    <w:p w14:paraId="129B9946" w14:textId="486B36B5" w:rsidR="001F4344" w:rsidRDefault="0005448B" w:rsidP="001F43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Nové potrubí </w:t>
      </w:r>
      <w:r w:rsidR="001F4344">
        <w:rPr>
          <w:sz w:val="22"/>
          <w:szCs w:val="22"/>
        </w:rPr>
        <w:t>bud</w:t>
      </w:r>
      <w:r>
        <w:rPr>
          <w:sz w:val="22"/>
          <w:szCs w:val="22"/>
        </w:rPr>
        <w:t>e</w:t>
      </w:r>
      <w:r w:rsidR="001F4344">
        <w:rPr>
          <w:sz w:val="22"/>
          <w:szCs w:val="22"/>
        </w:rPr>
        <w:t xml:space="preserve"> proveden</w:t>
      </w:r>
      <w:r>
        <w:rPr>
          <w:sz w:val="22"/>
          <w:szCs w:val="22"/>
        </w:rPr>
        <w:t>o</w:t>
      </w:r>
      <w:r w:rsidR="001F4344">
        <w:rPr>
          <w:sz w:val="22"/>
          <w:szCs w:val="22"/>
        </w:rPr>
        <w:t xml:space="preserve"> z měděných trubek spojovaných </w:t>
      </w:r>
      <w:r w:rsidR="00C50630">
        <w:rPr>
          <w:sz w:val="22"/>
          <w:szCs w:val="22"/>
        </w:rPr>
        <w:t>pájením</w:t>
      </w:r>
      <w:r w:rsidR="001F4344">
        <w:rPr>
          <w:sz w:val="22"/>
          <w:szCs w:val="22"/>
        </w:rPr>
        <w:t xml:space="preserve">, které </w:t>
      </w:r>
      <w:r>
        <w:rPr>
          <w:sz w:val="22"/>
          <w:szCs w:val="22"/>
        </w:rPr>
        <w:t xml:space="preserve">povedou po stěně </w:t>
      </w:r>
      <w:r w:rsidR="005D0FDE">
        <w:rPr>
          <w:sz w:val="22"/>
          <w:szCs w:val="22"/>
        </w:rPr>
        <w:t>pod stropem</w:t>
      </w:r>
      <w:r>
        <w:rPr>
          <w:sz w:val="22"/>
          <w:szCs w:val="22"/>
        </w:rPr>
        <w:t xml:space="preserve">. </w:t>
      </w:r>
      <w:r w:rsidR="008F3FC9">
        <w:rPr>
          <w:sz w:val="22"/>
          <w:szCs w:val="22"/>
        </w:rPr>
        <w:t>Před spuštěním kotle musí být systém řádně propláchnut.</w:t>
      </w:r>
    </w:p>
    <w:p w14:paraId="7653CE5F" w14:textId="36651FFA" w:rsidR="001F4344" w:rsidRDefault="006864E0" w:rsidP="001F434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1F4344">
        <w:rPr>
          <w:b/>
          <w:sz w:val="22"/>
          <w:szCs w:val="22"/>
        </w:rPr>
        <w:t>. OTOPNÁ TĚLESA</w:t>
      </w:r>
    </w:p>
    <w:p w14:paraId="2C00A6C3" w14:textId="60887E61" w:rsidR="00B41964" w:rsidRDefault="004D582C" w:rsidP="001F4344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 prostoru učebny bude přesunuto stávající otopné deskové těleso 22/6180.  Těleso se posune </w:t>
      </w:r>
      <w:r w:rsidR="008F3FC9">
        <w:rPr>
          <w:bCs/>
          <w:sz w:val="22"/>
          <w:szCs w:val="22"/>
        </w:rPr>
        <w:t>za vybouraný otvor vstupních dveří. Napojení bude provedeno měděným potrubím na stávající rozvod.</w:t>
      </w:r>
    </w:p>
    <w:p w14:paraId="6D48E934" w14:textId="180DC89F" w:rsidR="008F3FC9" w:rsidRDefault="006864E0" w:rsidP="001F434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41964" w:rsidRPr="00B41964">
        <w:rPr>
          <w:b/>
          <w:sz w:val="22"/>
          <w:szCs w:val="22"/>
        </w:rPr>
        <w:t>. ARMATURY</w:t>
      </w:r>
    </w:p>
    <w:p w14:paraId="5D55947E" w14:textId="63D62C63" w:rsidR="004337A9" w:rsidRPr="006864E0" w:rsidRDefault="004337A9" w:rsidP="001F4344">
      <w:pPr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Pod kotlem se na potrubí umístí uzavírací uzávěry kul. kohouty 3/4“, filtr s magnetem 3/4“ a vyp. kohouty. </w:t>
      </w:r>
      <w:r w:rsidR="008F3FC9">
        <w:rPr>
          <w:bCs/>
          <w:sz w:val="22"/>
          <w:szCs w:val="22"/>
        </w:rPr>
        <w:t>Na potrubí vratné vody bude osazena dávkovací nádoba na chemikálie do systému ÚT. Na pojistném potrubí před exp. nádobou bude osazen servisní kohout.</w:t>
      </w:r>
    </w:p>
    <w:p w14:paraId="3B9EB3D7" w14:textId="6AEEF4EC" w:rsidR="001F4344" w:rsidRDefault="006864E0" w:rsidP="001F434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1F4344">
        <w:rPr>
          <w:b/>
          <w:sz w:val="22"/>
          <w:szCs w:val="22"/>
        </w:rPr>
        <w:t>. ZKOUŠKY</w:t>
      </w:r>
    </w:p>
    <w:p w14:paraId="52662528" w14:textId="456CBA05" w:rsidR="001F4344" w:rsidRDefault="001F4344" w:rsidP="001F434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ukončení montážních prací bude provedena zkouška těsnosti a provozní zkouška dle ČSN 060310. </w:t>
      </w:r>
    </w:p>
    <w:p w14:paraId="11213656" w14:textId="77777777" w:rsidR="004337A9" w:rsidRDefault="004337A9" w:rsidP="001F4344">
      <w:pPr>
        <w:jc w:val="both"/>
        <w:rPr>
          <w:sz w:val="22"/>
          <w:szCs w:val="22"/>
        </w:rPr>
      </w:pPr>
    </w:p>
    <w:p w14:paraId="14DF0E0D" w14:textId="77777777" w:rsidR="008F3FC9" w:rsidRDefault="008F3FC9" w:rsidP="001F4344">
      <w:pPr>
        <w:jc w:val="both"/>
        <w:rPr>
          <w:sz w:val="22"/>
          <w:szCs w:val="22"/>
        </w:rPr>
      </w:pPr>
    </w:p>
    <w:p w14:paraId="117272A1" w14:textId="77777777" w:rsidR="006864E0" w:rsidRDefault="006864E0" w:rsidP="001F4344">
      <w:pPr>
        <w:jc w:val="both"/>
        <w:rPr>
          <w:sz w:val="22"/>
          <w:szCs w:val="22"/>
        </w:rPr>
      </w:pPr>
    </w:p>
    <w:p w14:paraId="5DE956FD" w14:textId="60E6E4A9" w:rsidR="001F4344" w:rsidRDefault="001F4344" w:rsidP="001F4344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vypracoval :</w:t>
      </w:r>
      <w:proofErr w:type="gramEnd"/>
      <w:r>
        <w:rPr>
          <w:sz w:val="22"/>
          <w:szCs w:val="22"/>
        </w:rPr>
        <w:t xml:space="preserve"> ing. R. Jurášek                       </w:t>
      </w:r>
      <w:r w:rsidR="00F47638">
        <w:rPr>
          <w:sz w:val="22"/>
          <w:szCs w:val="22"/>
        </w:rPr>
        <w:t xml:space="preserve">                                   </w:t>
      </w:r>
      <w:r w:rsidR="008F3FC9">
        <w:rPr>
          <w:sz w:val="22"/>
          <w:szCs w:val="22"/>
        </w:rPr>
        <w:t xml:space="preserve">únor   </w:t>
      </w:r>
      <w:r w:rsidR="00F47638">
        <w:rPr>
          <w:sz w:val="22"/>
          <w:szCs w:val="22"/>
        </w:rPr>
        <w:t xml:space="preserve"> 202</w:t>
      </w:r>
      <w:r w:rsidR="00B41964">
        <w:rPr>
          <w:sz w:val="22"/>
          <w:szCs w:val="22"/>
        </w:rPr>
        <w:t>4</w:t>
      </w:r>
    </w:p>
    <w:p w14:paraId="1449EAAA" w14:textId="77777777" w:rsidR="00B41964" w:rsidRDefault="00B41964" w:rsidP="001F4344">
      <w:pPr>
        <w:jc w:val="both"/>
        <w:rPr>
          <w:sz w:val="22"/>
          <w:szCs w:val="22"/>
        </w:rPr>
      </w:pPr>
    </w:p>
    <w:p w14:paraId="5BBAFDC7" w14:textId="77777777" w:rsidR="001F4344" w:rsidRDefault="001F4344" w:rsidP="001F4344">
      <w:pPr>
        <w:jc w:val="both"/>
        <w:rPr>
          <w:sz w:val="22"/>
          <w:szCs w:val="22"/>
        </w:rPr>
      </w:pPr>
    </w:p>
    <w:p w14:paraId="2FA69B47" w14:textId="77777777" w:rsidR="001F4344" w:rsidRDefault="001F4344" w:rsidP="001F4344"/>
    <w:p w14:paraId="259FC06C" w14:textId="77777777" w:rsidR="001F4344" w:rsidRDefault="001F4344" w:rsidP="001F4344"/>
    <w:p w14:paraId="7CA5A99A" w14:textId="77777777" w:rsidR="007D1929" w:rsidRDefault="007D1929"/>
    <w:sectPr w:rsidR="007D1929" w:rsidSect="007D1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8C05F0"/>
    <w:multiLevelType w:val="hybridMultilevel"/>
    <w:tmpl w:val="B44E82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B4986"/>
    <w:multiLevelType w:val="hybridMultilevel"/>
    <w:tmpl w:val="48822B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193374">
    <w:abstractNumId w:val="1"/>
  </w:num>
  <w:num w:numId="2" w16cid:durableId="350572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344"/>
    <w:rsid w:val="0005448B"/>
    <w:rsid w:val="001D456F"/>
    <w:rsid w:val="001F4344"/>
    <w:rsid w:val="00220446"/>
    <w:rsid w:val="004337A9"/>
    <w:rsid w:val="004B2402"/>
    <w:rsid w:val="004D582C"/>
    <w:rsid w:val="005D0FDE"/>
    <w:rsid w:val="005E5F0F"/>
    <w:rsid w:val="0061609D"/>
    <w:rsid w:val="006864E0"/>
    <w:rsid w:val="007D1929"/>
    <w:rsid w:val="008F3FC9"/>
    <w:rsid w:val="009832D4"/>
    <w:rsid w:val="009B3DA2"/>
    <w:rsid w:val="00A66AA5"/>
    <w:rsid w:val="00A76675"/>
    <w:rsid w:val="00B41964"/>
    <w:rsid w:val="00B425A3"/>
    <w:rsid w:val="00B84DC4"/>
    <w:rsid w:val="00C02620"/>
    <w:rsid w:val="00C50630"/>
    <w:rsid w:val="00D536A8"/>
    <w:rsid w:val="00D55B4E"/>
    <w:rsid w:val="00D664DA"/>
    <w:rsid w:val="00E25067"/>
    <w:rsid w:val="00F10CAF"/>
    <w:rsid w:val="00F47638"/>
    <w:rsid w:val="00F8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9B9DE"/>
  <w15:docId w15:val="{622A9805-AF8A-400B-8255-797F55FF4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43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1"/>
    <w:semiHidden/>
    <w:unhideWhenUsed/>
    <w:rsid w:val="001F4344"/>
    <w:rPr>
      <w:sz w:val="28"/>
    </w:rPr>
  </w:style>
  <w:style w:type="character" w:customStyle="1" w:styleId="ZkladntextChar">
    <w:name w:val="Základní text Char"/>
    <w:basedOn w:val="Standardnpsmoodstavce"/>
    <w:uiPriority w:val="99"/>
    <w:semiHidden/>
    <w:rsid w:val="001F434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1">
    <w:name w:val="Základní text Char1"/>
    <w:basedOn w:val="Standardnpsmoodstavce"/>
    <w:link w:val="Zkladntext"/>
    <w:semiHidden/>
    <w:locked/>
    <w:rsid w:val="001F4344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3D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3DA2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C02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5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2</Pages>
  <Words>385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Radomír Jurášek</cp:lastModifiedBy>
  <cp:revision>13</cp:revision>
  <cp:lastPrinted>2022-05-04T05:27:00Z</cp:lastPrinted>
  <dcterms:created xsi:type="dcterms:W3CDTF">2015-11-09T05:56:00Z</dcterms:created>
  <dcterms:modified xsi:type="dcterms:W3CDTF">2024-02-20T06:21:00Z</dcterms:modified>
</cp:coreProperties>
</file>